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Arial" w:hAnsi="Arial"/>
          <w:b/>
          <w:b/>
          <w:bCs/>
          <w:sz w:val="22"/>
          <w:szCs w:val="22"/>
          <w:lang w:val="pt-BR"/>
        </w:rPr>
      </w:pPr>
      <w:r>
        <w:rPr>
          <w:rStyle w:val="WWFontepargpadro"/>
          <w:rFonts w:ascii="Arial" w:hAnsi="Arial"/>
          <w:b/>
          <w:bCs/>
          <w:sz w:val="22"/>
          <w:szCs w:val="22"/>
          <w:lang w:val="pt-BR"/>
        </w:rPr>
        <w:t>REQUERIMENTO DE TRANSFERÊNCIA PARA O POSLIN/UFMG</w:t>
      </w:r>
    </w:p>
    <w:p>
      <w:pPr>
        <w:pStyle w:val="Textopadro1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</w:tabs>
        <w:jc w:val="center"/>
        <w:rPr>
          <w:rFonts w:ascii="Arial" w:hAnsi="Arial"/>
          <w:b/>
          <w:b/>
          <w:bCs/>
          <w:sz w:val="18"/>
          <w:szCs w:val="18"/>
          <w:lang w:val="pt-BR"/>
        </w:rPr>
      </w:pPr>
      <w:r>
        <w:rPr/>
      </w:r>
    </w:p>
    <w:p>
      <w:pPr>
        <w:pStyle w:val="Textopadro1"/>
        <w:tabs>
          <w:tab w:val="clear" w:pos="708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  <w:tab w:val="left" w:pos="10800" w:leader="none"/>
          <w:tab w:val="left" w:pos="11520" w:leader="none"/>
        </w:tabs>
        <w:jc w:val="center"/>
        <w:rPr>
          <w:rFonts w:ascii="Arial" w:hAnsi="Arial"/>
          <w:b/>
          <w:b/>
          <w:bCs/>
          <w:sz w:val="18"/>
          <w:szCs w:val="18"/>
          <w:lang w:val="pt-BR"/>
        </w:rPr>
      </w:pPr>
      <w:r>
        <w:rPr/>
      </w:r>
    </w:p>
    <w:tbl>
      <w:tblPr>
        <w:tblW w:w="9610" w:type="dxa"/>
        <w:jc w:val="center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3158"/>
        <w:gridCol w:w="2344"/>
        <w:gridCol w:w="987"/>
        <w:gridCol w:w="628"/>
        <w:gridCol w:w="1113"/>
        <w:gridCol w:w="1380"/>
      </w:tblGrid>
      <w:tr>
        <w:trPr>
          <w:trHeight w:val="621" w:hRule="atLeast"/>
        </w:trPr>
        <w:tc>
          <w:tcPr>
            <w:tcW w:w="96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NOME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>
          <w:trHeight w:val="547" w:hRule="atLeast"/>
        </w:trPr>
        <w:tc>
          <w:tcPr>
            <w:tcW w:w="96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E-MAIL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>
          <w:trHeight w:val="566" w:hRule="atLeast"/>
        </w:trPr>
        <w:tc>
          <w:tcPr>
            <w:tcW w:w="71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ENDEREÇO (Rua, Avenida, etc)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Nº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APT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>
          <w:trHeight w:val="561" w:hRule="atLeast"/>
        </w:trPr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BAIRRO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CIDADE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UF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CEP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TELEFONE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>
          <w:trHeight w:val="612" w:hRule="atLeast"/>
        </w:trPr>
        <w:tc>
          <w:tcPr>
            <w:tcW w:w="96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INSTITUIÇÃO DE ENSINO DE ORIGEM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>
          <w:trHeight w:val="551" w:hRule="atLeast"/>
        </w:trPr>
        <w:tc>
          <w:tcPr>
            <w:tcW w:w="96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CURSO DE ORIGEM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>
          <w:trHeight w:val="642" w:hRule="atLeast"/>
        </w:trPr>
        <w:tc>
          <w:tcPr>
            <w:tcW w:w="96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ENDEREÇO DO CURRÍCULO LATTES</w:t>
            </w:r>
          </w:p>
          <w:p>
            <w:pPr>
              <w:pStyle w:val="BalloonText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/>
        <w:tc>
          <w:tcPr>
            <w:tcW w:w="96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JUSTIFICATIVA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8"/>
                <w:szCs w:val="18"/>
              </w:rPr>
            </w:r>
          </w:p>
        </w:tc>
      </w:tr>
      <w:tr>
        <w:trPr/>
        <w:tc>
          <w:tcPr>
            <w:tcW w:w="96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tulo2"/>
              <w:widowControl w:val="false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Só serão analisados os requerimentos com toda a documentação exigida no regulamento do Poslin</w:t>
            </w:r>
          </w:p>
        </w:tc>
      </w:tr>
      <w:tr>
        <w:trPr/>
        <w:tc>
          <w:tcPr>
            <w:tcW w:w="96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40"/>
              <w:rPr>
                <w:rFonts w:cs="Arial"/>
              </w:rPr>
            </w:pPr>
            <w:r>
              <w:rPr>
                <w:rFonts w:cs="Arial" w:ascii="Arial" w:hAnsi="Arial"/>
                <w:sz w:val="18"/>
                <w:szCs w:val="18"/>
              </w:rPr>
              <w:t>CHECK LIST: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2" w:leader="none"/>
              </w:tabs>
              <w:spacing w:lineRule="auto" w:line="360"/>
              <w:jc w:val="both"/>
              <w:rPr>
                <w:rFonts w:ascii="Arial" w:hAnsi="Arial"/>
                <w:sz w:val="18"/>
                <w:szCs w:val="18"/>
              </w:rPr>
            </w:pPr>
            <w:sdt>
              <w:sdtPr>
                <w:id w:val="1722903329"/>
              </w:sdtPr>
              <w:sdtContent>
                <w:sdt>
                  <w:sdtPr/>
                  <w:sdtContent>
                    <w:r>
                      <w:rPr>
                        <w:rFonts w:eastAsia="MS Gothic" w:cs="Arial" w:ascii="Arial" w:hAnsi="Arial"/>
                        <w:color w:val="000000"/>
                        <w:sz w:val="18"/>
                        <w:szCs w:val="18"/>
                      </w:rPr>
                    </w:r>
                    <w:r>
                      <w:rPr>
                        <w:rFonts w:eastAsia="MS Gothic" w:cs="Arial" w:ascii="Arial" w:hAnsi="Arial"/>
                        <w:color w:val="000000"/>
                        <w:sz w:val="18"/>
                        <w:szCs w:val="18"/>
                      </w:rPr>
                      <w:t>☐</w:t>
                    </w:r>
                  </w:sdtContent>
                </w:sdt>
              </w:sdtContent>
            </w:sdt>
            <w:r>
              <w:rPr>
                <w:rFonts w:cs="Arial" w:ascii="Arial" w:hAnsi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color w:val="000000"/>
                <w:sz w:val="18"/>
                <w:szCs w:val="18"/>
              </w:rPr>
              <w:t>formulário de requerimento de transferência devidamente preenchido e assinado;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2" w:leader="none"/>
              </w:tabs>
              <w:spacing w:lineRule="auto" w:line="360"/>
              <w:jc w:val="both"/>
              <w:rPr>
                <w:rFonts w:ascii="Arial" w:hAnsi="Arial"/>
                <w:sz w:val="18"/>
                <w:szCs w:val="18"/>
              </w:rPr>
            </w:pPr>
            <w:sdt>
              <w:sdtPr>
                <w:id w:val="663645843"/>
              </w:sdtPr>
              <w:sdtContent>
                <w:sdt>
                  <w:sdtPr/>
                  <w:sdtContent>
                    <w:r>
                      <w:rPr>
                        <w:rFonts w:eastAsia="MS Gothic" w:cs="Arial" w:ascii="Arial" w:hAnsi="Arial"/>
                        <w:color w:val="000000"/>
                        <w:sz w:val="18"/>
                        <w:szCs w:val="18"/>
                      </w:rPr>
                    </w:r>
                    <w:r>
                      <w:rPr>
                        <w:rFonts w:eastAsia="MS Gothic" w:cs="Arial" w:ascii="Arial" w:hAnsi="Arial"/>
                        <w:color w:val="000000"/>
                        <w:sz w:val="18"/>
                        <w:szCs w:val="18"/>
                      </w:rPr>
                      <w:t>☐</w:t>
                    </w:r>
                  </w:sdtContent>
                </w:sdt>
              </w:sdtContent>
            </w:sdt>
            <w:r>
              <w:rPr>
                <w:rFonts w:cs="Arial" w:ascii="Arial" w:hAnsi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color w:val="000000"/>
                <w:sz w:val="18"/>
                <w:szCs w:val="18"/>
              </w:rPr>
              <w:t>carta de aceite do professor orientador;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2" w:leader="none"/>
              </w:tabs>
              <w:spacing w:lineRule="auto" w:line="360"/>
              <w:jc w:val="both"/>
              <w:rPr>
                <w:rFonts w:ascii="Arial" w:hAnsi="Arial"/>
                <w:sz w:val="18"/>
                <w:szCs w:val="18"/>
              </w:rPr>
            </w:pPr>
            <w:sdt>
              <w:sdtPr>
                <w:id w:val="865712122"/>
              </w:sdtPr>
              <w:sdtContent>
                <w:sdt>
                  <w:sdtPr/>
                  <w:sdtContent>
                    <w:r>
                      <w:rPr>
                        <w:rFonts w:eastAsia="MS Gothic" w:cs="Arial" w:ascii="Arial" w:hAnsi="Arial"/>
                        <w:color w:val="000000"/>
                        <w:sz w:val="18"/>
                        <w:szCs w:val="18"/>
                      </w:rPr>
                    </w:r>
                    <w:r>
                      <w:rPr>
                        <w:rFonts w:eastAsia="MS Gothic" w:cs="Arial" w:ascii="Arial" w:hAnsi="Arial"/>
                        <w:color w:val="000000"/>
                        <w:sz w:val="18"/>
                        <w:szCs w:val="18"/>
                      </w:rPr>
                      <w:t>☐</w:t>
                    </w:r>
                  </w:sdtContent>
                </w:sdt>
              </w:sdtContent>
            </w:sdt>
            <w:r>
              <w:rPr>
                <w:rFonts w:cs="Arial" w:ascii="Arial" w:hAnsi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color w:val="000000"/>
                <w:sz w:val="18"/>
                <w:szCs w:val="18"/>
              </w:rPr>
              <w:t>histórico escolar da graduação e da pós-graduação, se houver;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2" w:leader="none"/>
              </w:tabs>
              <w:spacing w:lineRule="auto" w:line="360"/>
              <w:jc w:val="both"/>
              <w:rPr>
                <w:rFonts w:ascii="Arial" w:hAnsi="Arial"/>
                <w:sz w:val="18"/>
                <w:szCs w:val="18"/>
              </w:rPr>
            </w:pPr>
            <w:sdt>
              <w:sdtPr>
                <w:id w:val="111933462"/>
              </w:sdtPr>
              <w:sdtContent>
                <w:sdt>
                  <w:sdtPr/>
                  <w:sdtContent>
                    <w:r>
                      <w:rPr>
                        <w:rFonts w:eastAsia="MS Gothic" w:cs="Arial" w:ascii="Arial" w:hAnsi="Arial"/>
                        <w:color w:val="000000"/>
                        <w:sz w:val="18"/>
                        <w:szCs w:val="18"/>
                      </w:rPr>
                    </w:r>
                    <w:r>
                      <w:rPr>
                        <w:rFonts w:eastAsia="MS Gothic" w:cs="Arial" w:ascii="Arial" w:hAnsi="Arial"/>
                        <w:color w:val="000000"/>
                        <w:sz w:val="18"/>
                        <w:szCs w:val="18"/>
                      </w:rPr>
                      <w:t>☐</w:t>
                    </w:r>
                  </w:sdtContent>
                </w:sdt>
              </w:sdtContent>
            </w:sdt>
            <w:r>
              <w:rPr>
                <w:rFonts w:cs="Arial" w:ascii="Arial" w:hAnsi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color w:val="000000"/>
                <w:sz w:val="18"/>
                <w:szCs w:val="18"/>
              </w:rPr>
              <w:t>projeto de pesquisa;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2" w:leader="none"/>
              </w:tabs>
              <w:spacing w:lineRule="auto" w:line="360"/>
              <w:jc w:val="both"/>
              <w:rPr>
                <w:rFonts w:ascii="Arial" w:hAnsi="Arial"/>
                <w:sz w:val="18"/>
                <w:szCs w:val="18"/>
              </w:rPr>
            </w:pPr>
            <w:sdt>
              <w:sdtPr>
                <w:id w:val="395846818"/>
              </w:sdtPr>
              <w:sdtContent>
                <w:sdt>
                  <w:sdtPr/>
                  <w:sdtContent>
                    <w:r>
                      <w:rPr>
                        <w:rFonts w:eastAsia="MS Gothic" w:cs="Arial" w:ascii="Arial" w:hAnsi="Arial"/>
                        <w:color w:val="000000"/>
                        <w:sz w:val="18"/>
                        <w:szCs w:val="18"/>
                      </w:rPr>
                    </w:r>
                    <w:r>
                      <w:rPr>
                        <w:rFonts w:eastAsia="MS Gothic" w:cs="Arial" w:ascii="Arial" w:hAnsi="Arial"/>
                        <w:color w:val="000000"/>
                        <w:sz w:val="18"/>
                        <w:szCs w:val="18"/>
                      </w:rPr>
                      <w:t>☐</w:t>
                    </w:r>
                  </w:sdtContent>
                </w:sdt>
              </w:sdtContent>
            </w:sdt>
            <w:r>
              <w:rPr>
                <w:rFonts w:cs="Arial" w:ascii="Arial" w:hAnsi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color w:val="000000"/>
                <w:sz w:val="18"/>
                <w:szCs w:val="18"/>
              </w:rPr>
              <w:t>comprovação de proficiência na(s) língua(s) exigida(s) conforme resolução disponível no site do Programa;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2" w:leader="none"/>
              </w:tabs>
              <w:spacing w:lineRule="auto" w:line="360"/>
              <w:jc w:val="both"/>
              <w:rPr>
                <w:rFonts w:ascii="Arial" w:hAnsi="Arial"/>
                <w:sz w:val="18"/>
                <w:szCs w:val="18"/>
              </w:rPr>
            </w:pPr>
            <w:sdt>
              <w:sdtPr>
                <w:id w:val="1658703088"/>
              </w:sdtPr>
              <w:sdtContent>
                <w:sdt>
                  <w:sdtPr/>
                  <w:sdtContent>
                    <w:r>
                      <w:rPr>
                        <w:rFonts w:eastAsia="MS Gothic" w:cs="Arial" w:ascii="Arial" w:hAnsi="Arial"/>
                        <w:color w:val="000000"/>
                        <w:sz w:val="18"/>
                        <w:szCs w:val="18"/>
                      </w:rPr>
                    </w:r>
                    <w:r>
                      <w:rPr>
                        <w:rFonts w:eastAsia="MS Gothic" w:cs="Arial" w:ascii="Arial" w:hAnsi="Arial"/>
                        <w:color w:val="000000"/>
                        <w:sz w:val="18"/>
                        <w:szCs w:val="18"/>
                      </w:rPr>
                      <w:t>☐</w:t>
                    </w:r>
                  </w:sdtContent>
                </w:sdt>
              </w:sdtContent>
            </w:sdt>
            <w:r>
              <w:rPr>
                <w:rFonts w:cs="Arial" w:ascii="Arial" w:hAnsi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color w:val="000000"/>
                <w:sz w:val="18"/>
                <w:szCs w:val="18"/>
              </w:rPr>
              <w:t>comprovante de conclusão de curso de graduação reconhecido pelo MEC;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912" w:leader="none"/>
              </w:tabs>
              <w:spacing w:lineRule="auto" w:line="360"/>
              <w:jc w:val="both"/>
              <w:rPr>
                <w:rFonts w:ascii="Arial" w:hAnsi="Arial"/>
                <w:sz w:val="18"/>
                <w:szCs w:val="18"/>
              </w:rPr>
            </w:pPr>
            <w:sdt>
              <w:sdtPr>
                <w:id w:val="1122190661"/>
              </w:sdtPr>
              <w:sdtContent>
                <w:sdt>
                  <w:sdtPr/>
                  <w:sdtContent>
                    <w:r>
                      <w:rPr>
                        <w:rFonts w:eastAsia="MS Gothic" w:cs="Arial" w:ascii="Arial" w:hAnsi="Arial"/>
                        <w:color w:val="000000"/>
                        <w:sz w:val="18"/>
                        <w:szCs w:val="18"/>
                      </w:rPr>
                    </w:r>
                    <w:r>
                      <w:rPr>
                        <w:rFonts w:eastAsia="MS Gothic" w:cs="Arial" w:ascii="Arial" w:hAnsi="Arial"/>
                        <w:color w:val="000000"/>
                        <w:sz w:val="18"/>
                        <w:szCs w:val="18"/>
                      </w:rPr>
                      <w:t>☐</w:t>
                    </w:r>
                  </w:sdtContent>
                </w:sdt>
              </w:sdtContent>
            </w:sdt>
            <w:r>
              <w:rPr>
                <w:rFonts w:cs="Arial" w:ascii="Arial" w:hAnsi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cs="Arial" w:ascii="Arial" w:hAnsi="Arial"/>
                <w:color w:val="000000"/>
                <w:sz w:val="18"/>
                <w:szCs w:val="18"/>
              </w:rPr>
              <w:t>comprovante de vinculação ao Curso de origem.</w:t>
            </w:r>
          </w:p>
        </w:tc>
      </w:tr>
    </w:tbl>
    <w:p>
      <w:pPr>
        <w:pStyle w:val="Normal"/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p>
      <w:pPr>
        <w:pStyle w:val="Normal"/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p>
      <w:pPr>
        <w:pStyle w:val="Normal"/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p>
      <w:pPr>
        <w:pStyle w:val="Normal"/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p>
      <w:pPr>
        <w:pStyle w:val="Normal"/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p>
      <w:pPr>
        <w:pStyle w:val="Normal"/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p>
      <w:pPr>
        <w:pStyle w:val="Normal"/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__/__/____</w:t>
      </w:r>
      <w:r>
        <w:rPr>
          <w:rFonts w:ascii="Arial" w:hAnsi="Arial"/>
          <w:sz w:val="18"/>
          <w:szCs w:val="18"/>
        </w:rPr>
        <w:t xml:space="preserve">                                            </w:t>
      </w:r>
      <w:r>
        <w:rPr>
          <w:rFonts w:ascii="Arial" w:hAnsi="Arial"/>
          <w:sz w:val="18"/>
          <w:szCs w:val="18"/>
        </w:rPr>
        <w:t>_______________________</w:t>
      </w:r>
    </w:p>
    <w:p>
      <w:pPr>
        <w:pStyle w:val="Normal"/>
        <w:jc w:val="center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p>
      <w:pPr>
        <w:pStyle w:val="Normal"/>
        <w:tabs>
          <w:tab w:val="clear" w:pos="708"/>
          <w:tab w:val="left" w:pos="5130" w:leader="none"/>
        </w:tabs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                                                     </w:t>
      </w:r>
      <w:r>
        <w:rPr>
          <w:rFonts w:ascii="Arial" w:hAnsi="Arial"/>
          <w:sz w:val="18"/>
          <w:szCs w:val="18"/>
        </w:rPr>
        <w:t>Data                                                    Assinatura do Requerente</w:t>
      </w:r>
    </w:p>
    <w:sectPr>
      <w:headerReference w:type="default" r:id="rId2"/>
      <w:footerReference w:type="default" r:id="rId3"/>
      <w:type w:val="nextPage"/>
      <w:pgSz w:w="11906" w:h="16838"/>
      <w:pgMar w:left="851" w:right="851" w:gutter="0" w:header="737" w:top="851" w:footer="0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Garamond">
    <w:charset w:val="00"/>
    <w:family w:val="roman"/>
    <w:pitch w:val="variable"/>
  </w:font>
  <w:font w:name="Calibri">
    <w:charset w:val="00"/>
    <w:family w:val="roman"/>
    <w:pitch w:val="variable"/>
  </w:font>
  <w:font w:name="CG Times (W1)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Segoe UI">
    <w:charset w:val="00"/>
    <w:family w:val="roman"/>
    <w:pitch w:val="variable"/>
  </w:font>
  <w:font w:name="Arial">
    <w:charset w:val="01"/>
    <w:family w:val="swiss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  <w:tbl>
    <w:tblPr>
      <w:tblW w:w="10205" w:type="dxa"/>
      <w:jc w:val="left"/>
      <w:tblInd w:w="70" w:type="dxa"/>
      <w:tblLayout w:type="fixed"/>
      <w:tblCellMar>
        <w:top w:w="0" w:type="dxa"/>
        <w:left w:w="70" w:type="dxa"/>
        <w:bottom w:w="0" w:type="dxa"/>
        <w:right w:w="70" w:type="dxa"/>
      </w:tblCellMar>
      <w:tblLook w:firstRow="0" w:noVBand="0" w:lastRow="0" w:firstColumn="0" w:lastColumn="0" w:noHBand="0" w:val="0000"/>
    </w:tblPr>
    <w:tblGrid>
      <w:gridCol w:w="10205"/>
    </w:tblGrid>
    <w:tr>
      <w:trPr/>
      <w:tc>
        <w:tcPr>
          <w:tcW w:w="10205" w:type="dxa"/>
          <w:tcBorders>
            <w:top w:val="single" w:sz="12" w:space="0" w:color="000080"/>
          </w:tcBorders>
        </w:tcPr>
        <w:p>
          <w:pPr>
            <w:pStyle w:val="Ttulo2"/>
            <w:widowControl w:val="false"/>
            <w:spacing w:lineRule="auto" w:line="240"/>
            <w:ind w:right="0" w:hanging="0"/>
            <w:jc w:val="center"/>
            <w:rPr>
              <w:rFonts w:ascii="Arial" w:hAnsi="Arial" w:cs="Arial"/>
              <w:i w:val="false"/>
              <w:i w:val="false"/>
              <w:iCs w:val="false"/>
              <w:color w:val="000000"/>
              <w:sz w:val="16"/>
            </w:rPr>
          </w:pPr>
          <w:r>
            <w:rPr>
              <w:rFonts w:cs="Arial" w:ascii="Arial" w:hAnsi="Arial"/>
              <w:i w:val="false"/>
              <w:iCs w:val="false"/>
              <w:color w:val="000000"/>
              <w:sz w:val="16"/>
            </w:rPr>
          </w:r>
        </w:p>
        <w:p>
          <w:pPr>
            <w:pStyle w:val="Ttulo2"/>
            <w:widowControl w:val="false"/>
            <w:spacing w:lineRule="auto" w:line="240"/>
            <w:ind w:right="0" w:hanging="0"/>
            <w:jc w:val="center"/>
            <w:rPr>
              <w:rFonts w:ascii="Arial" w:hAnsi="Arial" w:cs="Arial"/>
              <w:i w:val="false"/>
              <w:i w:val="false"/>
              <w:iCs w:val="false"/>
              <w:color w:val="000000"/>
              <w:sz w:val="16"/>
            </w:rPr>
          </w:pPr>
          <w:r>
            <w:rPr>
              <w:rFonts w:cs="Arial" w:ascii="Arial" w:hAnsi="Arial"/>
              <w:i w:val="false"/>
              <w:iCs w:val="false"/>
              <w:color w:val="000000"/>
              <w:sz w:val="16"/>
            </w:rPr>
            <w:t>Av. Antônio Carlos, 6627, Belo Horizonte/MG - CEP 31.270-901 - Tel:  (031) 3409-5492</w:t>
          </w:r>
        </w:p>
        <w:p>
          <w:pPr>
            <w:pStyle w:val="Ttulo2"/>
            <w:widowControl w:val="false"/>
            <w:ind w:right="0" w:hanging="0"/>
            <w:jc w:val="center"/>
            <w:rPr>
              <w:rFonts w:ascii="Arial" w:hAnsi="Arial" w:cs="Arial"/>
              <w:i w:val="false"/>
              <w:i w:val="false"/>
              <w:iCs w:val="false"/>
              <w:color w:val="000000"/>
              <w:sz w:val="16"/>
            </w:rPr>
          </w:pPr>
          <w:r>
            <w:rPr>
              <w:rFonts w:cs="Arial" w:ascii="Arial" w:hAnsi="Arial"/>
              <w:i w:val="false"/>
              <w:iCs w:val="false"/>
              <w:color w:val="000000"/>
              <w:sz w:val="16"/>
            </w:rPr>
            <w:t>E-mail: poslin@letras.ufmg.br - Home page: http://www.poslin.letras.ufmg.br</w:t>
          </w:r>
        </w:p>
      </w:tc>
    </w:tr>
  </w:tbl>
  <w:p>
    <w:pPr>
      <w:pStyle w:val="Cabealho"/>
      <w:tabs>
        <w:tab w:val="clear" w:pos="4419"/>
        <w:tab w:val="clear" w:pos="8838"/>
      </w:tabs>
      <w:rPr>
        <w:lang w:val="pt-BR"/>
      </w:rPr>
    </w:pPr>
    <w:r>
      <w:rPr>
        <w:lang w:val="pt-BR"/>
      </w:rPr>
    </w:r>
  </w:p>
  <w:p>
    <w:pPr>
      <w:pStyle w:val="Rodap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10205" w:type="dxa"/>
      <w:jc w:val="left"/>
      <w:tblInd w:w="70" w:type="dxa"/>
      <w:tblLayout w:type="fixed"/>
      <w:tblCellMar>
        <w:top w:w="0" w:type="dxa"/>
        <w:left w:w="70" w:type="dxa"/>
        <w:bottom w:w="0" w:type="dxa"/>
        <w:right w:w="70" w:type="dxa"/>
      </w:tblCellMar>
      <w:tblLook w:firstRow="0" w:noVBand="0" w:lastRow="0" w:firstColumn="0" w:lastColumn="0" w:noHBand="0" w:val="0000"/>
    </w:tblPr>
    <w:tblGrid>
      <w:gridCol w:w="2756"/>
      <w:gridCol w:w="7448"/>
    </w:tblGrid>
    <w:tr>
      <w:trPr>
        <w:trHeight w:val="1418" w:hRule="atLeast"/>
      </w:trPr>
      <w:tc>
        <w:tcPr>
          <w:tcW w:w="2756" w:type="dxa"/>
          <w:tcBorders>
            <w:bottom w:val="single" w:sz="12" w:space="0" w:color="000080"/>
          </w:tcBorders>
        </w:tcPr>
        <w:p>
          <w:pPr>
            <w:pStyle w:val="Cabealho"/>
            <w:widowControl w:val="false"/>
            <w:jc w:val="center"/>
            <w:rPr>
              <w:color w:val="000000"/>
            </w:rPr>
          </w:pPr>
          <w:r>
            <w:rPr>
              <w:color w:val="000000"/>
            </w:rPr>
            <w:drawing>
              <wp:anchor behindDoc="1" distT="0" distB="0" distL="0" distR="0" simplePos="0" locked="0" layoutInCell="0" allowOverlap="1" relativeHeight="2">
                <wp:simplePos x="0" y="0"/>
                <wp:positionH relativeFrom="column">
                  <wp:posOffset>262890</wp:posOffset>
                </wp:positionH>
                <wp:positionV relativeFrom="paragraph">
                  <wp:posOffset>-3810</wp:posOffset>
                </wp:positionV>
                <wp:extent cx="1210310" cy="781050"/>
                <wp:effectExtent l="0" t="0" r="0" b="0"/>
                <wp:wrapSquare wrapText="largest"/>
                <wp:docPr id="1" name="Figura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igura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0310" cy="7810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448" w:type="dxa"/>
          <w:tcBorders>
            <w:bottom w:val="single" w:sz="12" w:space="0" w:color="000080"/>
          </w:tcBorders>
        </w:tcPr>
        <w:p>
          <w:pPr>
            <w:pStyle w:val="Normal"/>
            <w:widowControl w:val="false"/>
            <w:tabs>
              <w:tab w:val="clear" w:pos="708"/>
              <w:tab w:val="left" w:pos="5812" w:leader="none"/>
            </w:tabs>
            <w:spacing w:lineRule="atLeast" w:line="240"/>
            <w:ind w:right="-801" w:hanging="0"/>
            <w:rPr>
              <w:rFonts w:ascii="Arial" w:hAnsi="Arial" w:cs="Arial"/>
              <w:color w:val="000000"/>
              <w:sz w:val="22"/>
              <w:lang w:val="pt-BR"/>
            </w:rPr>
          </w:pPr>
          <w:r>
            <w:rPr>
              <w:rFonts w:cs="Arial" w:ascii="Arial" w:hAnsi="Arial"/>
              <w:color w:val="000000"/>
              <w:sz w:val="22"/>
              <w:lang w:val="pt-BR"/>
            </w:rPr>
          </w:r>
        </w:p>
        <w:p>
          <w:pPr>
            <w:pStyle w:val="Normal"/>
            <w:widowControl w:val="false"/>
            <w:tabs>
              <w:tab w:val="clear" w:pos="708"/>
              <w:tab w:val="left" w:pos="5812" w:leader="none"/>
            </w:tabs>
            <w:spacing w:lineRule="atLeast" w:line="240"/>
            <w:ind w:right="-801" w:hanging="0"/>
            <w:rPr>
              <w:rFonts w:ascii="Arial" w:hAnsi="Arial" w:cs="Arial"/>
              <w:color w:val="000000"/>
              <w:sz w:val="22"/>
              <w:lang w:val="pt-BR"/>
            </w:rPr>
          </w:pPr>
          <w:r>
            <w:rPr>
              <w:rFonts w:cs="Arial" w:ascii="Arial" w:hAnsi="Arial"/>
              <w:color w:val="000000"/>
              <w:sz w:val="22"/>
              <w:lang w:val="pt-BR"/>
            </w:rPr>
            <w:t>Universidade Federal de Minas Gerais</w:t>
          </w:r>
        </w:p>
        <w:p>
          <w:pPr>
            <w:pStyle w:val="Cabealho"/>
            <w:widowControl w:val="false"/>
            <w:rPr>
              <w:rFonts w:ascii="Arial" w:hAnsi="Arial" w:cs="Arial"/>
              <w:color w:val="000000"/>
              <w:sz w:val="22"/>
              <w:lang w:val="pt-BR"/>
            </w:rPr>
          </w:pPr>
          <w:r>
            <w:rPr>
              <w:rFonts w:cs="Arial" w:ascii="Arial" w:hAnsi="Arial"/>
              <w:color w:val="000000"/>
              <w:sz w:val="22"/>
              <w:lang w:val="pt-BR"/>
            </w:rPr>
            <w:t>Faculdade de Letras</w:t>
          </w:r>
        </w:p>
        <w:p>
          <w:pPr>
            <w:pStyle w:val="Cabealho"/>
            <w:widowControl w:val="false"/>
            <w:rPr>
              <w:rFonts w:ascii="Arial" w:hAnsi="Arial" w:cs="Arial"/>
              <w:color w:val="000000"/>
              <w:sz w:val="22"/>
              <w:lang w:val="pt-BR"/>
            </w:rPr>
          </w:pPr>
          <w:r>
            <w:rPr>
              <w:rFonts w:cs="Arial" w:ascii="Arial" w:hAnsi="Arial"/>
              <w:color w:val="000000"/>
              <w:sz w:val="22"/>
              <w:lang w:val="pt-BR"/>
            </w:rPr>
            <w:t>Programa de Pós-Graduação em Estudos Linguísticos</w:t>
          </w:r>
        </w:p>
        <w:p>
          <w:pPr>
            <w:pStyle w:val="Cabealho"/>
            <w:widowControl w:val="false"/>
            <w:rPr>
              <w:color w:val="000000"/>
              <w:sz w:val="10"/>
              <w:lang w:val="pt-BR"/>
            </w:rPr>
          </w:pPr>
          <w:r>
            <w:rPr>
              <w:color w:val="000000"/>
              <w:sz w:val="10"/>
              <w:lang w:val="pt-BR"/>
            </w:rPr>
          </w:r>
        </w:p>
      </w:tc>
    </w:tr>
  </w:tbl>
  <w:p>
    <w:pPr>
      <w:pStyle w:val="Cabealho"/>
      <w:rPr>
        <w:color w:val="000000"/>
        <w:lang w:val="pt-BR"/>
      </w:rPr>
    </w:pPr>
    <w:r>
      <w:rPr>
        <w:color w:val="000000"/>
        <w:lang w:val="pt-BR"/>
      </w:rPr>
    </w:r>
  </w:p>
</w:hdr>
</file>

<file path=word/settings.xml><?xml version="1.0" encoding="utf-8"?>
<w:settings xmlns:w="http://schemas.openxmlformats.org/wordprocessingml/2006/main">
  <w:zoom w:percent="160"/>
  <w:defaultTabStop w:val="708"/>
  <w:autoHyphenation w:val="true"/>
  <w:hyphenationZone w:val="425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s-ES" w:eastAsia="pt-BR" w:bidi="ar-SA"/>
    </w:rPr>
  </w:style>
  <w:style w:type="paragraph" w:styleId="Ttulo1">
    <w:name w:val="Heading 1"/>
    <w:basedOn w:val="Normal"/>
    <w:next w:val="Normal"/>
    <w:qFormat/>
    <w:pPr>
      <w:keepNext w:val="true"/>
      <w:outlineLvl w:val="0"/>
    </w:pPr>
    <w:rPr>
      <w:rFonts w:ascii="Garamond" w:hAnsi="Garamond"/>
      <w:b/>
      <w:sz w:val="21"/>
      <w:szCs w:val="21"/>
      <w:lang w:val="pt-PT"/>
    </w:rPr>
  </w:style>
  <w:style w:type="paragraph" w:styleId="Ttulo2">
    <w:name w:val="Heading 2"/>
    <w:basedOn w:val="Normal"/>
    <w:next w:val="Normal"/>
    <w:qFormat/>
    <w:pPr>
      <w:keepNext w:val="true"/>
      <w:tabs>
        <w:tab w:val="clear" w:pos="708"/>
        <w:tab w:val="left" w:pos="1560" w:leader="none"/>
        <w:tab w:val="left" w:pos="5812" w:leader="none"/>
      </w:tabs>
      <w:spacing w:lineRule="atLeast" w:line="240"/>
      <w:ind w:right="-801" w:hanging="0"/>
      <w:jc w:val="both"/>
      <w:outlineLvl w:val="1"/>
    </w:pPr>
    <w:rPr>
      <w:i/>
      <w:iCs/>
      <w:sz w:val="19"/>
      <w:szCs w:val="20"/>
      <w:lang w:val="pt-BR"/>
    </w:rPr>
  </w:style>
  <w:style w:type="paragraph" w:styleId="Ttulo4">
    <w:name w:val="Heading 4"/>
    <w:basedOn w:val="Normal"/>
    <w:next w:val="Normal"/>
    <w:qFormat/>
    <w:pPr>
      <w:keepNext w:val="true"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Hyperlink"/>
    <w:semiHidden/>
    <w:rPr>
      <w:color w:val="0000FF"/>
      <w:u w:val="single"/>
    </w:rPr>
  </w:style>
  <w:style w:type="character" w:styleId="Pagenumber">
    <w:name w:val="page number"/>
    <w:basedOn w:val="DefaultParagraphFont"/>
    <w:semiHidden/>
    <w:qFormat/>
    <w:rPr/>
  </w:style>
  <w:style w:type="character" w:styleId="Ttulo5Char" w:customStyle="1">
    <w:name w:val="Título 5 Char"/>
    <w:semiHidden/>
    <w:qFormat/>
    <w:rPr>
      <w:rFonts w:ascii="Calibri" w:hAnsi="Calibri" w:eastAsia="Times New Roman" w:cs="Times New Roman"/>
      <w:b/>
      <w:bCs/>
      <w:i/>
      <w:iCs/>
      <w:sz w:val="26"/>
      <w:szCs w:val="26"/>
      <w:lang w:val="es-ES"/>
    </w:rPr>
  </w:style>
  <w:style w:type="character" w:styleId="Ttulo6Char" w:customStyle="1">
    <w:name w:val="Título 6 Char"/>
    <w:semiHidden/>
    <w:qFormat/>
    <w:rPr>
      <w:rFonts w:ascii="Calibri" w:hAnsi="Calibri" w:eastAsia="Times New Roman" w:cs="Times New Roman"/>
      <w:b/>
      <w:bCs/>
      <w:sz w:val="22"/>
      <w:szCs w:val="22"/>
      <w:lang w:val="es-ES"/>
    </w:rPr>
  </w:style>
  <w:style w:type="character" w:styleId="CorpodetextoChar" w:customStyle="1">
    <w:name w:val="Corpo de texto Char"/>
    <w:semiHidden/>
    <w:qFormat/>
    <w:rPr>
      <w:sz w:val="24"/>
      <w:szCs w:val="24"/>
      <w:lang w:val="es-ES"/>
    </w:rPr>
  </w:style>
  <w:style w:type="character" w:styleId="Recuodecorpodetexto2Char" w:customStyle="1">
    <w:name w:val="Recuo de corpo de texto 2 Char"/>
    <w:semiHidden/>
    <w:qFormat/>
    <w:rPr>
      <w:rFonts w:ascii="CG Times (W1)" w:hAnsi="CG Times (W1)"/>
      <w:sz w:val="22"/>
      <w:lang w:val="en-US"/>
    </w:rPr>
  </w:style>
  <w:style w:type="character" w:styleId="Ttulo4Char" w:customStyle="1">
    <w:name w:val="Título 4 Char"/>
    <w:semiHidden/>
    <w:qFormat/>
    <w:rPr>
      <w:rFonts w:ascii="Calibri" w:hAnsi="Calibri" w:eastAsia="Times New Roman" w:cs="Times New Roman"/>
      <w:b/>
      <w:bCs/>
      <w:sz w:val="28"/>
      <w:szCs w:val="28"/>
      <w:lang w:val="es-ES"/>
    </w:rPr>
  </w:style>
  <w:style w:type="character" w:styleId="Corpodetexto2Char" w:customStyle="1">
    <w:name w:val="Corpo de texto 2 Char"/>
    <w:link w:val="BodyText2"/>
    <w:uiPriority w:val="99"/>
    <w:qFormat/>
    <w:rsid w:val="00f0337d"/>
    <w:rPr>
      <w:sz w:val="24"/>
      <w:szCs w:val="24"/>
      <w:lang w:val="es-ES"/>
    </w:rPr>
  </w:style>
  <w:style w:type="character" w:styleId="Strong">
    <w:name w:val="Strong"/>
    <w:uiPriority w:val="22"/>
    <w:qFormat/>
    <w:rsid w:val="002836f1"/>
    <w:rPr>
      <w:b/>
      <w:bCs/>
    </w:rPr>
  </w:style>
  <w:style w:type="character" w:styleId="WWFontepargpadro">
    <w:name w:val="WW-Fonte parág. padrão"/>
    <w:qFormat/>
    <w:rPr>
      <w:color w:val="000000"/>
      <w:spacing w:val="0"/>
      <w:sz w:val="24"/>
    </w:rPr>
  </w:style>
  <w:style w:type="character" w:styleId="WW8Num2z0">
    <w:name w:val="WW8Num2z0"/>
    <w:qFormat/>
    <w:rPr/>
  </w:style>
  <w:style w:type="character" w:styleId="WW8Num1z0">
    <w:name w:val="WW8Num1z0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semiHidden/>
    <w:unhideWhenUsed/>
    <w:pPr>
      <w:spacing w:before="0" w:after="12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Arial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">
    <w:name w:val="Header"/>
    <w:basedOn w:val="Normal"/>
    <w:semiHidden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semiHidden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BodyTextIndent2">
    <w:name w:val="Body Text Indent 2"/>
    <w:basedOn w:val="Normal"/>
    <w:semiHidden/>
    <w:qFormat/>
    <w:pPr>
      <w:spacing w:lineRule="auto" w:line="480" w:before="0" w:after="120"/>
      <w:ind w:left="283" w:firstLine="2268"/>
      <w:jc w:val="both"/>
    </w:pPr>
    <w:rPr>
      <w:rFonts w:ascii="CG Times (W1)" w:hAnsi="CG Times (W1)"/>
      <w:sz w:val="22"/>
      <w:szCs w:val="20"/>
      <w:lang w:val="en-US"/>
    </w:rPr>
  </w:style>
  <w:style w:type="paragraph" w:styleId="BodyText2">
    <w:name w:val="Body Text 2"/>
    <w:basedOn w:val="Normal"/>
    <w:link w:val="Corpodetexto2Char"/>
    <w:uiPriority w:val="99"/>
    <w:unhideWhenUsed/>
    <w:qFormat/>
    <w:rsid w:val="00f0337d"/>
    <w:pPr>
      <w:spacing w:lineRule="auto" w:line="480" w:before="0" w:after="120"/>
    </w:pPr>
    <w:rPr/>
  </w:style>
  <w:style w:type="paragraph" w:styleId="Default" w:customStyle="1">
    <w:name w:val="Default"/>
    <w:qFormat/>
    <w:rsid w:val="00f0337d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t-BR" w:eastAsia="pt-BR" w:bidi="ar-SA"/>
    </w:rPr>
  </w:style>
  <w:style w:type="paragraph" w:styleId="M9030700018261516530ydp99c9a250msonormal" w:customStyle="1">
    <w:name w:val="m_9030700018261516530ydp99c9a250msonormal"/>
    <w:basedOn w:val="Normal"/>
    <w:qFormat/>
    <w:rsid w:val="002836f1"/>
    <w:pPr>
      <w:spacing w:beforeAutospacing="1" w:afterAutospacing="1"/>
    </w:pPr>
    <w:rPr>
      <w:lang w:val="pt-BR"/>
    </w:rPr>
  </w:style>
  <w:style w:type="paragraph" w:styleId="NormalWeb">
    <w:name w:val="Normal (Web)"/>
    <w:basedOn w:val="Normal"/>
    <w:uiPriority w:val="99"/>
    <w:semiHidden/>
    <w:unhideWhenUsed/>
    <w:qFormat/>
    <w:rsid w:val="003e66fc"/>
    <w:pPr>
      <w:spacing w:beforeAutospacing="1" w:afterAutospacing="1"/>
    </w:pPr>
    <w:rPr>
      <w:lang w:val="pt-BR"/>
    </w:rPr>
  </w:style>
  <w:style w:type="paragraph" w:styleId="Linhahorizontal" w:customStyle="1">
    <w:name w:val="Linha horizontal"/>
    <w:basedOn w:val="Normal"/>
    <w:next w:val="Corpodotexto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Contedodatabela" w:customStyle="1">
    <w:name w:val="Conteúdo da tabela"/>
    <w:basedOn w:val="Normal"/>
    <w:qFormat/>
    <w:pPr>
      <w:widowControl w:val="false"/>
      <w:suppressLineNumbers/>
    </w:pPr>
    <w:rPr/>
  </w:style>
  <w:style w:type="paragraph" w:styleId="Ttulodetabela" w:customStyle="1">
    <w:name w:val="Título de tabela"/>
    <w:basedOn w:val="Contedodatabela"/>
    <w:qFormat/>
    <w:pPr>
      <w:jc w:val="center"/>
    </w:pPr>
    <w:rPr>
      <w:b/>
      <w:bCs/>
    </w:rPr>
  </w:style>
  <w:style w:type="paragraph" w:styleId="Textopadro1">
    <w:name w:val="Texto padrão:1"/>
    <w:basedOn w:val="Normal"/>
    <w:qFormat/>
    <w:pPr/>
    <w:rPr>
      <w:lang w:val="en-US"/>
    </w:rPr>
  </w:style>
  <w:style w:type="paragraph" w:styleId="BalloonText">
    <w:name w:val="Balloon Text"/>
    <w:basedOn w:val="Normal"/>
    <w:qFormat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numbering" w:styleId="WW8Num2">
    <w:name w:val="WW8Num2"/>
    <w:qFormat/>
  </w:style>
  <w:style w:type="numbering" w:styleId="WW8Num1">
    <w:name w:val="WW8Num1"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b931d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Application>LibreOffice/7.4.4.2$Windows_X86_64 LibreOffice_project/85569322deea74ec9134968a29af2df5663baa21</Application>
  <AppVersion>15.0000</AppVersion>
  <Pages>1</Pages>
  <Words>151</Words>
  <Characters>943</Characters>
  <CharactersWithSpaces>1218</CharactersWithSpaces>
  <Paragraphs>31</Paragraphs>
  <Company>UFMG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2024-06-19T14:58:00Z</dcterms:created>
  <dc:creator>geralda</dc:creator>
  <dc:description/>
  <dc:language>pt-BR</dc:language>
  <cp:lastModifiedBy/>
  <dcterms:modified xsi:type="dcterms:W3CDTF">2025-02-19T09:00:01Z</dcterms:modified>
  <cp:revision>15</cp:revision>
  <dc:subject/>
  <dc:title>Belo Horizonte, 05 de julho de 2017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