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piadoCorpo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REQUERIMENTO DE APROVEITAMENTO DE CRÉDITOS</w:t>
      </w:r>
    </w:p>
    <w:p>
      <w:pPr>
        <w:pStyle w:val="CpiadoCorpo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CpiadoCorp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ATENÇÃO: </w:t>
      </w:r>
      <w:r>
        <w:rPr>
          <w:rFonts w:cs="Arial" w:ascii="Arial" w:hAnsi="Arial"/>
          <w:sz w:val="20"/>
          <w:szCs w:val="20"/>
        </w:rPr>
        <w:t xml:space="preserve">Poderão ser aproveitados créditos obtidos em programas de mestrado ou doutorado da UFMG ou de outra instituição de ensino e de disciplinas eletivas e isoladas, </w:t>
      </w:r>
      <w:r>
        <w:rPr>
          <w:rFonts w:cs="Arial" w:ascii="Arial" w:hAnsi="Arial"/>
          <w:b/>
          <w:bCs/>
          <w:sz w:val="20"/>
          <w:szCs w:val="20"/>
        </w:rPr>
        <w:t>até o limite de 75% (18) dos 24 créditos exigidos para integralização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Leia atentamente os requisitos em: &lt;</w:t>
      </w:r>
      <w:hyperlink r:id="rId2">
        <w:r>
          <w:rPr>
            <w:rStyle w:val="LinkdaInternet"/>
            <w:rFonts w:cs="Arial" w:ascii="Arial" w:hAnsi="Arial"/>
            <w:sz w:val="20"/>
            <w:szCs w:val="20"/>
          </w:rPr>
          <w:t>http://www.poslin.letras.ufmg.br/faq.php</w:t>
        </w:r>
      </w:hyperlink>
      <w:r>
        <w:rPr>
          <w:rFonts w:cs="Arial" w:ascii="Arial" w:hAnsi="Arial"/>
          <w:sz w:val="20"/>
          <w:szCs w:val="20"/>
        </w:rPr>
        <w:t xml:space="preserve">&gt; (nº.12) 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e </w:t>
      </w:r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  <w:t xml:space="preserve"> a regulamentação </w:t>
      </w:r>
      <w:r>
        <w:rPr>
          <w:rFonts w:cs="Arial" w:ascii="Arial" w:hAnsi="Arial"/>
          <w:color w:val="444444"/>
          <w:sz w:val="20"/>
          <w:szCs w:val="20"/>
          <w:shd w:fill="FFFFFF" w:val="clear"/>
        </w:rPr>
        <w:t> &lt;</w:t>
      </w:r>
      <w:hyperlink r:id="rId3">
        <w:r>
          <w:rPr>
            <w:rStyle w:val="LinkdaInternet"/>
            <w:rFonts w:cs="Arial" w:ascii="Arial" w:hAnsi="Arial"/>
            <w:sz w:val="20"/>
            <w:szCs w:val="20"/>
            <w:shd w:fill="FFFFFF" w:val="clear"/>
          </w:rPr>
          <w:t>http://www.poslin.letras.ufmg.br/docs/regulamento_poslin__final_13062018.pdf?src=21711</w:t>
        </w:r>
      </w:hyperlink>
      <w:r>
        <w:rPr>
          <w:rFonts w:cs="Arial" w:ascii="Arial" w:hAnsi="Arial"/>
          <w:sz w:val="20"/>
          <w:szCs w:val="20"/>
        </w:rPr>
        <w:t>&gt;</w:t>
      </w:r>
      <w:r>
        <w:rPr>
          <w:rFonts w:cs="Arial" w:ascii="Arial" w:hAnsi="Arial"/>
          <w:color w:val="444444"/>
          <w:sz w:val="20"/>
          <w:szCs w:val="20"/>
          <w:shd w:fill="FFFFFF" w:val="clear"/>
        </w:rPr>
        <w:t xml:space="preserve">  </w:t>
      </w:r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  <w:t>(arts. 34 e 35)</w:t>
      </w:r>
      <w:r>
        <w:rPr>
          <w:rFonts w:cs="Arial" w:ascii="Arial" w:hAnsi="Arial"/>
          <w:color w:val="000000" w:themeColor="text1"/>
          <w:sz w:val="20"/>
          <w:szCs w:val="20"/>
        </w:rPr>
        <w:t>.</w:t>
      </w:r>
    </w:p>
    <w:p>
      <w:pPr>
        <w:pStyle w:val="CpiadoCorp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INSTRUÇÕES</w:t>
      </w:r>
      <w:r>
        <w:rPr>
          <w:rFonts w:cs="Arial" w:ascii="Arial" w:hAnsi="Arial"/>
          <w:sz w:val="20"/>
          <w:szCs w:val="20"/>
        </w:rPr>
        <w:t xml:space="preserve">: </w:t>
      </w:r>
    </w:p>
    <w:p>
      <w:pPr>
        <w:pStyle w:val="CpiadoCorpo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 </w:t>
      </w:r>
      <w:r>
        <w:rPr>
          <w:rFonts w:cs="Arial" w:ascii="Arial" w:hAnsi="Arial"/>
          <w:sz w:val="20"/>
          <w:szCs w:val="20"/>
        </w:rPr>
        <w:t xml:space="preserve">- </w:t>
      </w:r>
      <w:r>
        <w:rPr>
          <w:rFonts w:cs="Arial" w:ascii="Arial" w:hAnsi="Arial"/>
          <w:b/>
          <w:bCs/>
          <w:sz w:val="20"/>
          <w:szCs w:val="20"/>
        </w:rPr>
        <w:t>a</w:t>
      </w:r>
      <w:r>
        <w:rPr>
          <w:rFonts w:cs="Arial" w:ascii="Arial" w:hAnsi="Arial"/>
          <w:b/>
          <w:sz w:val="20"/>
          <w:szCs w:val="20"/>
        </w:rPr>
        <w:t>nexar histórico escolar (disciplinas eletivas ou do mestrado/doutorado) ou certificado (disciplinas isoladas) e ementa (disciplinas cursadas fora do PosLin).</w:t>
      </w:r>
    </w:p>
    <w:p>
      <w:pPr>
        <w:pStyle w:val="CpiadoCorp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*Para cada Instituição de Ensino, um formulário diferente deverá ser preenchido e enviado com toda a documentação pertinente</w:t>
      </w:r>
      <w:r>
        <w:rPr>
          <w:rFonts w:cs="Arial" w:ascii="Arial" w:hAnsi="Arial"/>
          <w:b/>
          <w:sz w:val="20"/>
          <w:szCs w:val="20"/>
        </w:rPr>
        <w:t xml:space="preserve">, </w:t>
      </w:r>
      <w:r>
        <w:rPr>
          <w:rFonts w:cs="Arial" w:ascii="Arial" w:hAnsi="Arial"/>
          <w:b/>
          <w:sz w:val="20"/>
          <w:szCs w:val="20"/>
          <w:u w:val="single"/>
        </w:rPr>
        <w:t>em um ÚNICO arquivo de PDF</w:t>
      </w:r>
      <w:r>
        <w:rPr>
          <w:rFonts w:cs="Arial" w:ascii="Arial" w:hAnsi="Arial"/>
          <w:sz w:val="20"/>
          <w:szCs w:val="20"/>
        </w:rPr>
        <w:t xml:space="preserve"> (formulário + histórico ou certificado + ementa).</w:t>
      </w:r>
    </w:p>
    <w:p>
      <w:pPr>
        <w:pStyle w:val="CpiadoCorpo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 – preencher a Justificativa SOMENTE nos casos</w:t>
      </w:r>
      <w:bookmarkStart w:id="0" w:name="_GoBack"/>
      <w:bookmarkEnd w:id="0"/>
      <w:r>
        <w:rPr>
          <w:rFonts w:cs="Arial" w:ascii="Arial" w:hAnsi="Arial"/>
          <w:b/>
          <w:sz w:val="20"/>
          <w:szCs w:val="20"/>
        </w:rPr>
        <w:t xml:space="preserve"> de aproveitamento de créditos para disciplina(s) cursada(s) FORA do PosLin. </w:t>
      </w:r>
    </w:p>
    <w:p>
      <w:pPr>
        <w:pStyle w:val="CpiadoCorpo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3"/>
        <w:gridCol w:w="1559"/>
        <w:gridCol w:w="1660"/>
        <w:gridCol w:w="1120"/>
        <w:gridCol w:w="1473"/>
      </w:tblGrid>
      <w:tr>
        <w:trPr>
          <w:trHeight w:val="70" w:hRule="atLeast"/>
        </w:trPr>
        <w:tc>
          <w:tcPr>
            <w:tcW w:w="10485" w:type="dxa"/>
            <w:gridSpan w:val="5"/>
            <w:tcBorders/>
            <w:shd w:color="auto" w:fill="D0CECE" w:themeFill="background2" w:themeFillShade="e6" w:val="clear"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59" w:before="0" w:after="1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DADOS DO(A) ALUNO(A)</w:t>
            </w:r>
          </w:p>
        </w:tc>
      </w:tr>
      <w:tr>
        <w:trPr/>
        <w:tc>
          <w:tcPr>
            <w:tcW w:w="10485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  <w:t>Nome: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4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  <w:t>Matrícula: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  <w:t>Mestrando (   )  Doutorando (   )</w:t>
            </w:r>
          </w:p>
        </w:tc>
      </w:tr>
      <w:tr>
        <w:trPr>
          <w:trHeight w:val="346" w:hRule="atLeast"/>
        </w:trPr>
        <w:tc>
          <w:tcPr>
            <w:tcW w:w="10485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  <w:t>Orientador(a):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485" w:type="dxa"/>
            <w:gridSpan w:val="5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APROVEITAMENTO DE CRÉDITOS</w:t>
            </w:r>
          </w:p>
        </w:tc>
      </w:tr>
      <w:tr>
        <w:trPr>
          <w:trHeight w:val="435" w:hRule="atLeast"/>
        </w:trPr>
        <w:tc>
          <w:tcPr>
            <w:tcW w:w="10485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Instituição de Ensino de origem</w:t>
            </w: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10485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Origem da disciplina:</w:t>
            </w: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  <w:t xml:space="preserve">            (   ) Mestrado ou Doutorado              (   ) Eletiva                   (   ) Isolada</w:t>
            </w:r>
          </w:p>
        </w:tc>
      </w:tr>
      <w:tr>
        <w:trPr/>
        <w:tc>
          <w:tcPr>
            <w:tcW w:w="46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Disciplina</w:t>
            </w:r>
          </w:p>
        </w:tc>
        <w:tc>
          <w:tcPr>
            <w:tcW w:w="1559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Código e</w:t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turma</w:t>
            </w:r>
          </w:p>
        </w:tc>
        <w:tc>
          <w:tcPr>
            <w:tcW w:w="16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Créditos e carga horária</w:t>
            </w:r>
          </w:p>
        </w:tc>
        <w:tc>
          <w:tcPr>
            <w:tcW w:w="112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Nota e</w:t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conceito</w:t>
            </w:r>
          </w:p>
        </w:tc>
        <w:tc>
          <w:tcPr>
            <w:tcW w:w="147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Ano e</w:t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en-US" w:eastAsia="en-US" w:bidi="ar-SA"/>
              </w:rPr>
              <w:t>semestre</w:t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10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80"/>
      </w:tblGrid>
      <w:tr>
        <w:trPr>
          <w:trHeight w:val="3" w:hRule="atLeast"/>
        </w:trPr>
        <w:tc>
          <w:tcPr>
            <w:tcW w:w="1058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en-US" w:eastAsia="en-US" w:bidi="ar-SA"/>
              </w:rPr>
              <w:t>JUSTIFICATIVA</w:t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652" w:hRule="atLeast"/>
        </w:trPr>
        <w:tc>
          <w:tcPr>
            <w:tcW w:w="10580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  <w:t>Justifique o pedido, explicitando a correspondência entre a(s) disciplina(s) cursada(s) FORA DO POSLIN e a sua pesquisa:</w:t>
            </w:r>
          </w:p>
        </w:tc>
      </w:tr>
      <w:tr>
        <w:trPr>
          <w:trHeight w:val="652" w:hRule="atLeast"/>
        </w:trPr>
        <w:tc>
          <w:tcPr>
            <w:tcW w:w="1058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835" w:leader="none"/>
              </w:tabs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2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 do(a) aluno(a)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 do(a) orientador(a)</w:t>
      </w:r>
    </w:p>
    <w:sectPr>
      <w:headerReference w:type="default" r:id="rId4"/>
      <w:footerReference w:type="default" r:id="rId5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Condensed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character" w:styleId="Linkdainternetvisitado">
    <w:name w:val="FollowedHyperlink"/>
    <w:basedOn w:val="DefaultParagraphFont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piadoCorpo">
    <w:name w:val="Cópia do Corpo"/>
    <w:basedOn w:val="Normal"/>
    <w:qFormat/>
    <w:pPr>
      <w:spacing w:lineRule="auto" w:line="240" w:before="0" w:after="0"/>
    </w:pPr>
    <w:rPr>
      <w:rFonts w:ascii="Segoe Condensed" w:hAnsi="Segoe Condensed" w:eastAsia="Segoe Condensed" w:cs="Times New Roman"/>
      <w:spacing w:val="8"/>
      <w:kern w:val="0"/>
      <w:sz w:val="16"/>
      <w:lang w:val="pt-BR"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slin.letras.ufmg.br/faq.php" TargetMode="External"/><Relationship Id="rId3" Type="http://schemas.openxmlformats.org/officeDocument/2006/relationships/hyperlink" Target="http://www.poslin.letras.ufmg.br/docs/regulamento_poslin__final_13062018.pdf?src=21711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LibreOffice/7.4.4.2$Windows_X86_64 LibreOffice_project/85569322deea74ec9134968a29af2df5663baa21</Application>
  <AppVersion>15.0000</AppVersion>
  <Pages>2</Pages>
  <Words>235</Words>
  <Characters>1630</Characters>
  <CharactersWithSpaces>1892</CharactersWithSpaces>
  <Paragraphs>35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2025-02-18T16:08:45Z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